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8FD7" w14:textId="63CE6EC4" w:rsidR="00A704CE" w:rsidRDefault="00A4031F" w:rsidP="00C650AC">
      <w:pPr>
        <w:pStyle w:val="NoSpacing"/>
      </w:pPr>
      <w:r>
        <w:t>Meeting Minutes</w:t>
      </w:r>
    </w:p>
    <w:p w14:paraId="48C2ED7E" w14:textId="77777777" w:rsidR="00A704CE" w:rsidRDefault="001D7531">
      <w:pPr>
        <w:spacing w:after="0" w:line="240" w:lineRule="auto"/>
        <w:jc w:val="center"/>
        <w:rPr>
          <w:rFonts w:ascii="Gadugi" w:eastAsia="Gadugi" w:hAnsi="Gadugi" w:cs="Gadugi"/>
          <w:b/>
          <w:color w:val="003366"/>
          <w:sz w:val="20"/>
          <w:szCs w:val="20"/>
        </w:rPr>
      </w:pPr>
      <w:r>
        <w:rPr>
          <w:rFonts w:ascii="Gadugi" w:eastAsia="Gadugi" w:hAnsi="Gadugi" w:cs="Gadugi"/>
          <w:b/>
          <w:color w:val="003366"/>
          <w:sz w:val="20"/>
          <w:szCs w:val="20"/>
        </w:rPr>
        <w:t>Regular Governing Council Meeting</w:t>
      </w:r>
    </w:p>
    <w:p w14:paraId="791DD210" w14:textId="188E0920" w:rsidR="00A704CE" w:rsidRDefault="001D7531">
      <w:pPr>
        <w:spacing w:after="0" w:line="240" w:lineRule="auto"/>
        <w:jc w:val="center"/>
        <w:rPr>
          <w:rFonts w:ascii="Gadugi" w:eastAsia="Gadugi" w:hAnsi="Gadugi" w:cs="Gadugi"/>
          <w:b/>
          <w:color w:val="FF5757"/>
          <w:sz w:val="20"/>
          <w:szCs w:val="20"/>
        </w:rPr>
      </w:pPr>
      <w:proofErr w:type="spellStart"/>
      <w:r>
        <w:rPr>
          <w:rFonts w:ascii="Gadugi" w:eastAsia="Gadugi" w:hAnsi="Gadugi" w:cs="Gadugi"/>
          <w:b/>
          <w:color w:val="FF5757"/>
          <w:sz w:val="20"/>
          <w:szCs w:val="20"/>
        </w:rPr>
        <w:t>Voz</w:t>
      </w:r>
      <w:proofErr w:type="spellEnd"/>
      <w:r>
        <w:rPr>
          <w:rFonts w:ascii="Gadugi" w:eastAsia="Gadugi" w:hAnsi="Gadugi" w:cs="Gadugi"/>
          <w:b/>
          <w:color w:val="FF5757"/>
          <w:sz w:val="20"/>
          <w:szCs w:val="20"/>
        </w:rPr>
        <w:t xml:space="preserve"> Collegiate Preparatory Charter School</w:t>
      </w:r>
    </w:p>
    <w:p w14:paraId="52469657" w14:textId="2336945C" w:rsidR="00EA6537" w:rsidRDefault="00EA6537">
      <w:pPr>
        <w:spacing w:after="0" w:line="240" w:lineRule="auto"/>
        <w:jc w:val="center"/>
        <w:rPr>
          <w:rFonts w:ascii="Gadugi" w:eastAsia="Gadugi" w:hAnsi="Gadugi" w:cs="Gadugi"/>
          <w:b/>
          <w:color w:val="FF5757"/>
          <w:sz w:val="20"/>
          <w:szCs w:val="20"/>
        </w:rPr>
      </w:pPr>
      <w:r>
        <w:rPr>
          <w:rFonts w:ascii="Gadugi" w:eastAsia="Gadugi" w:hAnsi="Gadugi" w:cs="Gadugi"/>
          <w:b/>
          <w:color w:val="FF5757"/>
          <w:sz w:val="20"/>
          <w:szCs w:val="20"/>
        </w:rPr>
        <w:t>955 San Pedro SE</w:t>
      </w:r>
      <w:r>
        <w:rPr>
          <w:rFonts w:ascii="Gadugi" w:eastAsia="Gadugi" w:hAnsi="Gadugi" w:cs="Gadugi"/>
          <w:b/>
          <w:color w:val="FF5757"/>
          <w:sz w:val="20"/>
          <w:szCs w:val="20"/>
        </w:rPr>
        <w:br/>
        <w:t>Albuquerque NM  87108</w:t>
      </w:r>
    </w:p>
    <w:p w14:paraId="7FE65DAB" w14:textId="77777777" w:rsidR="000F462A" w:rsidRDefault="000F462A">
      <w:pPr>
        <w:spacing w:after="0" w:line="240" w:lineRule="auto"/>
        <w:jc w:val="center"/>
        <w:rPr>
          <w:rFonts w:ascii="Gadugi" w:eastAsia="Gadugi" w:hAnsi="Gadugi" w:cs="Gadugi"/>
          <w:b/>
          <w:color w:val="FF5757"/>
          <w:sz w:val="20"/>
          <w:szCs w:val="20"/>
        </w:rPr>
      </w:pPr>
    </w:p>
    <w:p w14:paraId="0810A11C" w14:textId="54AEB0EC" w:rsidR="00A704CE" w:rsidRDefault="002E5DAF" w:rsidP="173493DC">
      <w:pPr>
        <w:spacing w:after="0" w:line="240" w:lineRule="auto"/>
        <w:jc w:val="center"/>
        <w:rPr>
          <w:rFonts w:ascii="Gadugi" w:eastAsia="Gadugi" w:hAnsi="Gadugi" w:cs="Gadugi"/>
          <w:b/>
          <w:bCs/>
          <w:color w:val="FF5757"/>
          <w:sz w:val="20"/>
          <w:szCs w:val="20"/>
        </w:rPr>
      </w:pPr>
      <w:r>
        <w:rPr>
          <w:rFonts w:ascii="Gadugi" w:eastAsia="Gadugi" w:hAnsi="Gadugi" w:cs="Gadugi"/>
          <w:b/>
          <w:bCs/>
          <w:color w:val="FF5757"/>
          <w:sz w:val="20"/>
          <w:szCs w:val="20"/>
        </w:rPr>
        <w:t xml:space="preserve">Thursday </w:t>
      </w:r>
      <w:r w:rsidR="0074506B">
        <w:rPr>
          <w:rFonts w:ascii="Gadugi" w:eastAsia="Gadugi" w:hAnsi="Gadugi" w:cs="Gadugi"/>
          <w:b/>
          <w:bCs/>
          <w:color w:val="FF5757"/>
          <w:sz w:val="20"/>
          <w:szCs w:val="20"/>
        </w:rPr>
        <w:t>August 18</w:t>
      </w:r>
      <w:r w:rsidR="00D16303">
        <w:rPr>
          <w:rFonts w:ascii="Gadugi" w:eastAsia="Gadugi" w:hAnsi="Gadugi" w:cs="Gadugi"/>
          <w:b/>
          <w:bCs/>
          <w:color w:val="FF5757"/>
          <w:sz w:val="20"/>
          <w:szCs w:val="20"/>
        </w:rPr>
        <w:t xml:space="preserve">, </w:t>
      </w:r>
      <w:r w:rsidR="006B0DEB">
        <w:rPr>
          <w:rFonts w:ascii="Gadugi" w:eastAsia="Gadugi" w:hAnsi="Gadugi" w:cs="Gadugi"/>
          <w:b/>
          <w:bCs/>
          <w:color w:val="FF5757"/>
          <w:sz w:val="20"/>
          <w:szCs w:val="20"/>
        </w:rPr>
        <w:t>2023,</w:t>
      </w:r>
      <w:r w:rsidR="1D00928E" w:rsidRPr="1D00928E">
        <w:rPr>
          <w:rFonts w:ascii="Gadugi" w:eastAsia="Gadugi" w:hAnsi="Gadugi" w:cs="Gadugi"/>
          <w:b/>
          <w:bCs/>
          <w:color w:val="FF5757"/>
          <w:sz w:val="20"/>
          <w:szCs w:val="20"/>
        </w:rPr>
        <w:t xml:space="preserve"> 6:00pm</w:t>
      </w:r>
    </w:p>
    <w:p w14:paraId="7705126F" w14:textId="77777777" w:rsidR="00A704CE" w:rsidRDefault="00A704CE">
      <w:pPr>
        <w:spacing w:after="0" w:line="240" w:lineRule="auto"/>
        <w:jc w:val="center"/>
        <w:rPr>
          <w:rFonts w:ascii="Gadugi" w:eastAsia="Gadugi" w:hAnsi="Gadugi" w:cs="Gadugi"/>
          <w:sz w:val="20"/>
          <w:szCs w:val="20"/>
        </w:rPr>
      </w:pPr>
    </w:p>
    <w:p w14:paraId="18A1282F" w14:textId="77777777" w:rsidR="00A704CE" w:rsidRDefault="001D75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  <w:r>
        <w:rPr>
          <w:rFonts w:ascii="Gadugi" w:eastAsia="Gadugi" w:hAnsi="Gadugi" w:cs="Gadugi"/>
          <w:color w:val="000000"/>
          <w:sz w:val="19"/>
          <w:szCs w:val="19"/>
        </w:rPr>
        <w:t>Opening Business</w:t>
      </w:r>
    </w:p>
    <w:p w14:paraId="798F504A" w14:textId="6DEE189F" w:rsidR="00A704CE" w:rsidRDefault="046C6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  <w:r w:rsidRPr="046C688C">
        <w:rPr>
          <w:rFonts w:ascii="Gadugi" w:eastAsia="Gadugi" w:hAnsi="Gadugi" w:cs="Gadugi"/>
          <w:color w:val="000000" w:themeColor="text1"/>
          <w:sz w:val="19"/>
          <w:szCs w:val="19"/>
        </w:rPr>
        <w:t>Call to Order</w:t>
      </w:r>
      <w:r w:rsidR="00A4031F">
        <w:rPr>
          <w:rFonts w:ascii="Gadugi" w:eastAsia="Gadugi" w:hAnsi="Gadugi" w:cs="Gadugi"/>
          <w:color w:val="000000" w:themeColor="text1"/>
          <w:sz w:val="19"/>
          <w:szCs w:val="19"/>
        </w:rPr>
        <w:t xml:space="preserve"> – Chair called the meeting to order at 6PM.</w:t>
      </w:r>
    </w:p>
    <w:p w14:paraId="0A081016" w14:textId="2BEE775B" w:rsidR="00A704CE" w:rsidRDefault="046C6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  <w:r w:rsidRPr="046C688C">
        <w:rPr>
          <w:rFonts w:ascii="Gadugi" w:eastAsia="Gadugi" w:hAnsi="Gadugi" w:cs="Gadugi"/>
          <w:color w:val="000000" w:themeColor="text1"/>
          <w:sz w:val="19"/>
          <w:szCs w:val="19"/>
        </w:rPr>
        <w:t xml:space="preserve">Roll Call </w:t>
      </w:r>
      <w:r w:rsidR="00A4031F">
        <w:rPr>
          <w:rFonts w:ascii="Gadugi" w:eastAsia="Gadugi" w:hAnsi="Gadugi" w:cs="Gadugi"/>
          <w:color w:val="000000" w:themeColor="text1"/>
          <w:sz w:val="19"/>
          <w:szCs w:val="19"/>
        </w:rPr>
        <w:t xml:space="preserve">- </w:t>
      </w:r>
      <w:r w:rsidR="00A4031F">
        <w:rPr>
          <w:rFonts w:ascii="Gadugi" w:eastAsia="Gadugi" w:hAnsi="Gadugi" w:cs="Gadugi"/>
          <w:color w:val="000000" w:themeColor="text1"/>
          <w:sz w:val="19"/>
          <w:szCs w:val="19"/>
        </w:rPr>
        <w:t xml:space="preserve">Bruce, Katie, Celestina, </w:t>
      </w:r>
      <w:proofErr w:type="spellStart"/>
      <w:r w:rsidR="00A4031F">
        <w:rPr>
          <w:rFonts w:ascii="Gadugi" w:eastAsia="Gadugi" w:hAnsi="Gadugi" w:cs="Gadugi"/>
          <w:color w:val="000000" w:themeColor="text1"/>
          <w:sz w:val="19"/>
          <w:szCs w:val="19"/>
        </w:rPr>
        <w:t>Brejette</w:t>
      </w:r>
      <w:proofErr w:type="spellEnd"/>
      <w:r w:rsidR="00A4031F">
        <w:rPr>
          <w:rFonts w:ascii="Gadugi" w:eastAsia="Gadugi" w:hAnsi="Gadugi" w:cs="Gadugi"/>
          <w:color w:val="000000" w:themeColor="text1"/>
          <w:sz w:val="19"/>
          <w:szCs w:val="19"/>
        </w:rPr>
        <w:t>, Reilly, and Gabe in attendance. Dan Hill, Katie Rarick, and Isaac Rivas-</w:t>
      </w:r>
      <w:proofErr w:type="spellStart"/>
      <w:r w:rsidR="00A4031F">
        <w:rPr>
          <w:rFonts w:ascii="Gadugi" w:eastAsia="Gadugi" w:hAnsi="Gadugi" w:cs="Gadugi"/>
          <w:color w:val="000000" w:themeColor="text1"/>
          <w:sz w:val="19"/>
          <w:szCs w:val="19"/>
        </w:rPr>
        <w:t>Savell</w:t>
      </w:r>
      <w:proofErr w:type="spellEnd"/>
      <w:r w:rsidR="00A4031F">
        <w:rPr>
          <w:rFonts w:ascii="Gadugi" w:eastAsia="Gadugi" w:hAnsi="Gadugi" w:cs="Gadugi"/>
          <w:color w:val="000000" w:themeColor="text1"/>
          <w:sz w:val="19"/>
          <w:szCs w:val="19"/>
        </w:rPr>
        <w:t xml:space="preserve"> also in attendance</w:t>
      </w:r>
      <w:r w:rsidR="00A4031F">
        <w:rPr>
          <w:rFonts w:ascii="Gadugi" w:eastAsia="Gadugi" w:hAnsi="Gadugi" w:cs="Gadugi"/>
          <w:color w:val="000000" w:themeColor="text1"/>
          <w:sz w:val="19"/>
          <w:szCs w:val="19"/>
        </w:rPr>
        <w:t>.</w:t>
      </w:r>
    </w:p>
    <w:p w14:paraId="725DD05D" w14:textId="4DF18529" w:rsidR="00A704CE" w:rsidRPr="00262507" w:rsidRDefault="046C6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  <w:r w:rsidRPr="046C688C">
        <w:rPr>
          <w:rFonts w:ascii="Gadugi" w:eastAsia="Gadugi" w:hAnsi="Gadugi" w:cs="Gadugi"/>
          <w:color w:val="000000" w:themeColor="text1"/>
          <w:sz w:val="19"/>
          <w:szCs w:val="19"/>
        </w:rPr>
        <w:t>Discussion and consideration</w:t>
      </w:r>
      <w:r w:rsidRPr="046C688C">
        <w:rPr>
          <w:rFonts w:ascii="Gadugi" w:eastAsia="Gadugi" w:hAnsi="Gadugi" w:cs="Gadugi"/>
          <w:b/>
          <w:bCs/>
          <w:color w:val="000000" w:themeColor="text1"/>
          <w:sz w:val="19"/>
          <w:szCs w:val="19"/>
        </w:rPr>
        <w:t xml:space="preserve"> </w:t>
      </w:r>
      <w:r w:rsidRPr="046C688C">
        <w:rPr>
          <w:rFonts w:ascii="Gadugi" w:eastAsia="Gadugi" w:hAnsi="Gadugi" w:cs="Gadugi"/>
          <w:color w:val="000000" w:themeColor="text1"/>
          <w:sz w:val="19"/>
          <w:szCs w:val="19"/>
        </w:rPr>
        <w:t>of</w:t>
      </w:r>
      <w:r w:rsidRPr="046C688C">
        <w:rPr>
          <w:rFonts w:ascii="Gadugi" w:eastAsia="Gadugi" w:hAnsi="Gadugi" w:cs="Gadugi"/>
          <w:b/>
          <w:bCs/>
          <w:color w:val="000000" w:themeColor="text1"/>
          <w:sz w:val="19"/>
          <w:szCs w:val="19"/>
        </w:rPr>
        <w:t xml:space="preserve"> approval</w:t>
      </w:r>
      <w:r w:rsidRPr="046C688C">
        <w:rPr>
          <w:rFonts w:ascii="Gadugi" w:eastAsia="Gadugi" w:hAnsi="Gadugi" w:cs="Gadugi"/>
          <w:color w:val="000000" w:themeColor="text1"/>
          <w:sz w:val="19"/>
          <w:szCs w:val="19"/>
        </w:rPr>
        <w:t xml:space="preserve"> of </w:t>
      </w:r>
      <w:r w:rsidR="00262507">
        <w:rPr>
          <w:rFonts w:ascii="Gadugi" w:eastAsia="Gadugi" w:hAnsi="Gadugi" w:cs="Gadugi"/>
          <w:color w:val="000000" w:themeColor="text1"/>
          <w:sz w:val="19"/>
          <w:szCs w:val="19"/>
        </w:rPr>
        <w:t xml:space="preserve">June 15, </w:t>
      </w:r>
      <w:proofErr w:type="gramStart"/>
      <w:r w:rsidR="00262507">
        <w:rPr>
          <w:rFonts w:ascii="Gadugi" w:eastAsia="Gadugi" w:hAnsi="Gadugi" w:cs="Gadugi"/>
          <w:color w:val="000000" w:themeColor="text1"/>
          <w:sz w:val="19"/>
          <w:szCs w:val="19"/>
        </w:rPr>
        <w:t>2023</w:t>
      </w:r>
      <w:proofErr w:type="gramEnd"/>
      <w:r w:rsidRPr="046C688C">
        <w:rPr>
          <w:rFonts w:ascii="Gadugi" w:eastAsia="Gadugi" w:hAnsi="Gadugi" w:cs="Gadugi"/>
          <w:color w:val="000000" w:themeColor="text1"/>
          <w:sz w:val="19"/>
          <w:szCs w:val="19"/>
        </w:rPr>
        <w:t xml:space="preserve"> Meeting Minutes</w:t>
      </w:r>
      <w:r w:rsidR="00A4031F">
        <w:rPr>
          <w:rFonts w:ascii="Gadugi" w:eastAsia="Gadugi" w:hAnsi="Gadugi" w:cs="Gadugi"/>
          <w:color w:val="000000" w:themeColor="text1"/>
          <w:sz w:val="19"/>
          <w:szCs w:val="19"/>
        </w:rPr>
        <w:t xml:space="preserve">. Katie made the motion, </w:t>
      </w:r>
      <w:proofErr w:type="spellStart"/>
      <w:r w:rsidR="00A4031F">
        <w:rPr>
          <w:rFonts w:ascii="Gadugi" w:eastAsia="Gadugi" w:hAnsi="Gadugi" w:cs="Gadugi"/>
          <w:color w:val="000000" w:themeColor="text1"/>
          <w:sz w:val="19"/>
          <w:szCs w:val="19"/>
        </w:rPr>
        <w:t>Brejette</w:t>
      </w:r>
      <w:proofErr w:type="spellEnd"/>
      <w:r w:rsidR="00A4031F">
        <w:rPr>
          <w:rFonts w:ascii="Gadugi" w:eastAsia="Gadugi" w:hAnsi="Gadugi" w:cs="Gadugi"/>
          <w:color w:val="000000" w:themeColor="text1"/>
          <w:sz w:val="19"/>
          <w:szCs w:val="19"/>
        </w:rPr>
        <w:t xml:space="preserve"> seconded. Unanimous approval.</w:t>
      </w:r>
    </w:p>
    <w:p w14:paraId="7DCFCB82" w14:textId="38F204AC" w:rsidR="00262507" w:rsidRDefault="002625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  <w:r>
        <w:rPr>
          <w:rFonts w:ascii="Gadugi" w:eastAsia="Gadugi" w:hAnsi="Gadugi" w:cs="Gadugi"/>
          <w:color w:val="000000" w:themeColor="text1"/>
          <w:sz w:val="19"/>
          <w:szCs w:val="19"/>
        </w:rPr>
        <w:t xml:space="preserve">Discussion and consideration of </w:t>
      </w:r>
      <w:r w:rsidRPr="00262507">
        <w:rPr>
          <w:rFonts w:ascii="Gadugi" w:eastAsia="Gadugi" w:hAnsi="Gadugi" w:cs="Gadugi"/>
          <w:b/>
          <w:bCs/>
          <w:color w:val="000000" w:themeColor="text1"/>
          <w:sz w:val="19"/>
          <w:szCs w:val="19"/>
        </w:rPr>
        <w:t>approval</w:t>
      </w:r>
      <w:r>
        <w:rPr>
          <w:rFonts w:ascii="Gadugi" w:eastAsia="Gadugi" w:hAnsi="Gadugi" w:cs="Gadugi"/>
          <w:color w:val="000000" w:themeColor="text1"/>
          <w:sz w:val="19"/>
          <w:szCs w:val="19"/>
        </w:rPr>
        <w:t xml:space="preserve"> of July 20, </w:t>
      </w:r>
      <w:proofErr w:type="gramStart"/>
      <w:r>
        <w:rPr>
          <w:rFonts w:ascii="Gadugi" w:eastAsia="Gadugi" w:hAnsi="Gadugi" w:cs="Gadugi"/>
          <w:color w:val="000000" w:themeColor="text1"/>
          <w:sz w:val="19"/>
          <w:szCs w:val="19"/>
        </w:rPr>
        <w:t>2023</w:t>
      </w:r>
      <w:proofErr w:type="gramEnd"/>
      <w:r>
        <w:rPr>
          <w:rFonts w:ascii="Gadugi" w:eastAsia="Gadugi" w:hAnsi="Gadugi" w:cs="Gadugi"/>
          <w:color w:val="000000" w:themeColor="text1"/>
          <w:sz w:val="19"/>
          <w:szCs w:val="19"/>
        </w:rPr>
        <w:t xml:space="preserve"> Meeting Minutes &lt;If needed&gt;</w:t>
      </w:r>
      <w:r w:rsidR="00A4031F">
        <w:rPr>
          <w:rFonts w:ascii="Gadugi" w:eastAsia="Gadugi" w:hAnsi="Gadugi" w:cs="Gadugi"/>
          <w:color w:val="000000" w:themeColor="text1"/>
          <w:sz w:val="19"/>
          <w:szCs w:val="19"/>
        </w:rPr>
        <w:t>. Chair stated we did not have meeting minutes for July because a meeting did not occur.</w:t>
      </w:r>
    </w:p>
    <w:p w14:paraId="140F7EB7" w14:textId="77777777" w:rsidR="00A704CE" w:rsidRDefault="00A70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Gadugi" w:eastAsia="Gadugi" w:hAnsi="Gadugi" w:cs="Gadugi"/>
          <w:color w:val="000000"/>
          <w:sz w:val="19"/>
          <w:szCs w:val="19"/>
        </w:rPr>
      </w:pPr>
    </w:p>
    <w:p w14:paraId="317D00EE" w14:textId="40F8E9D4" w:rsidR="00A704CE" w:rsidRDefault="1301B6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  <w:r w:rsidRPr="1301B642">
        <w:rPr>
          <w:rFonts w:ascii="Gadugi" w:eastAsia="Gadugi" w:hAnsi="Gadugi" w:cs="Gadugi"/>
          <w:color w:val="000000" w:themeColor="text1"/>
          <w:sz w:val="19"/>
          <w:szCs w:val="19"/>
        </w:rPr>
        <w:t xml:space="preserve">Public Input (10-minute time limit, speakers limited to 3 minutes each) </w:t>
      </w:r>
    </w:p>
    <w:p w14:paraId="23998B1F" w14:textId="77777777" w:rsidR="00A704CE" w:rsidRDefault="00A704CE" w:rsidP="00501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</w:p>
    <w:p w14:paraId="3B5DC048" w14:textId="0C7DFD38" w:rsidR="00C0493A" w:rsidRPr="00C0493A" w:rsidRDefault="1301B642" w:rsidP="00C049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  <w:r w:rsidRPr="1301B642">
        <w:rPr>
          <w:rFonts w:ascii="Gadugi" w:eastAsia="Gadugi" w:hAnsi="Gadugi" w:cs="Gadugi"/>
          <w:color w:val="000000" w:themeColor="text1"/>
          <w:sz w:val="19"/>
          <w:szCs w:val="19"/>
        </w:rPr>
        <w:t>Legal Counsel Report</w:t>
      </w:r>
    </w:p>
    <w:p w14:paraId="4553C4C7" w14:textId="77777777" w:rsidR="00A704CE" w:rsidRDefault="00A704CE">
      <w:pPr>
        <w:spacing w:after="0" w:line="240" w:lineRule="auto"/>
        <w:jc w:val="both"/>
        <w:rPr>
          <w:rFonts w:ascii="Gadugi" w:eastAsia="Gadugi" w:hAnsi="Gadugi" w:cs="Gadugi"/>
          <w:sz w:val="19"/>
          <w:szCs w:val="19"/>
        </w:rPr>
      </w:pPr>
    </w:p>
    <w:p w14:paraId="00205E3D" w14:textId="77E4649B" w:rsidR="00AB4FF3" w:rsidRPr="00AB4FF3" w:rsidRDefault="1301B642" w:rsidP="00AB4F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  <w:r w:rsidRPr="1301B642">
        <w:rPr>
          <w:rFonts w:ascii="Gadugi" w:eastAsia="Gadugi" w:hAnsi="Gadugi" w:cs="Gadugi"/>
          <w:color w:val="000000" w:themeColor="text1"/>
          <w:sz w:val="19"/>
          <w:szCs w:val="19"/>
        </w:rPr>
        <w:t>Finance and Audit Committee Report</w:t>
      </w:r>
      <w:r w:rsidRPr="1301B642">
        <w:rPr>
          <w:rFonts w:ascii="Gadugi" w:eastAsia="Gadugi" w:hAnsi="Gadugi" w:cs="Gadugi"/>
          <w:sz w:val="19"/>
          <w:szCs w:val="19"/>
        </w:rPr>
        <w:t xml:space="preserve"> </w:t>
      </w:r>
      <w:r w:rsidR="00A4031F">
        <w:rPr>
          <w:rFonts w:ascii="Gadugi" w:eastAsia="Gadugi" w:hAnsi="Gadugi" w:cs="Gadugi"/>
          <w:sz w:val="19"/>
          <w:szCs w:val="19"/>
        </w:rPr>
        <w:t>– Katie Rarick gave presentation related to financial performance of school.</w:t>
      </w:r>
    </w:p>
    <w:p w14:paraId="44F3B4D5" w14:textId="0B60D2E9" w:rsidR="65FE8E5D" w:rsidRPr="0074506B" w:rsidRDefault="1301B642" w:rsidP="00E449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19"/>
          <w:szCs w:val="19"/>
        </w:rPr>
      </w:pPr>
      <w:r w:rsidRPr="1301B642">
        <w:rPr>
          <w:rFonts w:ascii="Gadugi" w:eastAsia="Gadugi" w:hAnsi="Gadugi" w:cs="Gadugi"/>
          <w:color w:val="000000" w:themeColor="text1"/>
          <w:sz w:val="19"/>
          <w:szCs w:val="19"/>
        </w:rPr>
        <w:t xml:space="preserve">Discussion and consideration of </w:t>
      </w:r>
      <w:r w:rsidRPr="1301B642">
        <w:rPr>
          <w:rFonts w:ascii="Gadugi" w:eastAsia="Gadugi" w:hAnsi="Gadugi" w:cs="Gadugi"/>
          <w:b/>
          <w:bCs/>
          <w:color w:val="000000" w:themeColor="text1"/>
          <w:sz w:val="19"/>
          <w:szCs w:val="19"/>
        </w:rPr>
        <w:t>approval</w:t>
      </w:r>
      <w:r w:rsidRPr="1301B642">
        <w:rPr>
          <w:rFonts w:ascii="Gadugi" w:eastAsia="Gadugi" w:hAnsi="Gadugi" w:cs="Gadugi"/>
          <w:color w:val="000000" w:themeColor="text1"/>
          <w:sz w:val="19"/>
          <w:szCs w:val="19"/>
        </w:rPr>
        <w:t xml:space="preserve"> of </w:t>
      </w:r>
      <w:r w:rsidR="00FA7FD5">
        <w:rPr>
          <w:rFonts w:ascii="Gadugi" w:eastAsia="Gadugi" w:hAnsi="Gadugi" w:cs="Gadugi"/>
          <w:color w:val="000000" w:themeColor="text1"/>
          <w:sz w:val="19"/>
          <w:szCs w:val="19"/>
        </w:rPr>
        <w:t>June</w:t>
      </w:r>
      <w:r w:rsidR="00D81753">
        <w:rPr>
          <w:rFonts w:ascii="Gadugi" w:eastAsia="Gadugi" w:hAnsi="Gadugi" w:cs="Gadugi"/>
          <w:color w:val="000000" w:themeColor="text1"/>
          <w:sz w:val="19"/>
          <w:szCs w:val="19"/>
        </w:rPr>
        <w:t xml:space="preserve"> </w:t>
      </w:r>
      <w:r w:rsidRPr="1301B642">
        <w:rPr>
          <w:rFonts w:ascii="Gadugi" w:eastAsia="Gadugi" w:hAnsi="Gadugi" w:cs="Gadugi"/>
          <w:color w:val="000000" w:themeColor="text1"/>
          <w:sz w:val="19"/>
          <w:szCs w:val="19"/>
        </w:rPr>
        <w:t>202</w:t>
      </w:r>
      <w:r w:rsidR="0074506B">
        <w:rPr>
          <w:rFonts w:ascii="Gadugi" w:eastAsia="Gadugi" w:hAnsi="Gadugi" w:cs="Gadugi"/>
          <w:color w:val="000000" w:themeColor="text1"/>
          <w:sz w:val="19"/>
          <w:szCs w:val="19"/>
        </w:rPr>
        <w:t>3</w:t>
      </w:r>
      <w:r w:rsidRPr="1301B642">
        <w:rPr>
          <w:rFonts w:ascii="Gadugi" w:eastAsia="Gadugi" w:hAnsi="Gadugi" w:cs="Gadugi"/>
          <w:color w:val="000000" w:themeColor="text1"/>
          <w:sz w:val="19"/>
          <w:szCs w:val="19"/>
        </w:rPr>
        <w:t xml:space="preserve"> Bank Rec and Check Register</w:t>
      </w:r>
      <w:r w:rsidR="00A4031F">
        <w:rPr>
          <w:rFonts w:ascii="Gadugi" w:eastAsia="Gadugi" w:hAnsi="Gadugi" w:cs="Gadugi"/>
          <w:color w:val="000000" w:themeColor="text1"/>
          <w:sz w:val="19"/>
          <w:szCs w:val="19"/>
        </w:rPr>
        <w:t xml:space="preserve"> – Reilly made the motion. Celestina made the second. Unanimous approval.</w:t>
      </w:r>
    </w:p>
    <w:p w14:paraId="5ED7B87F" w14:textId="4512652D" w:rsidR="0074506B" w:rsidRPr="0074506B" w:rsidRDefault="0074506B" w:rsidP="007450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19"/>
          <w:szCs w:val="19"/>
        </w:rPr>
      </w:pPr>
      <w:r w:rsidRPr="1301B642">
        <w:rPr>
          <w:rFonts w:ascii="Gadugi" w:eastAsia="Gadugi" w:hAnsi="Gadugi" w:cs="Gadugi"/>
          <w:color w:val="000000" w:themeColor="text1"/>
          <w:sz w:val="19"/>
          <w:szCs w:val="19"/>
        </w:rPr>
        <w:t xml:space="preserve">Discussion and consideration of </w:t>
      </w:r>
      <w:r w:rsidRPr="1301B642">
        <w:rPr>
          <w:rFonts w:ascii="Gadugi" w:eastAsia="Gadugi" w:hAnsi="Gadugi" w:cs="Gadugi"/>
          <w:b/>
          <w:bCs/>
          <w:color w:val="000000" w:themeColor="text1"/>
          <w:sz w:val="19"/>
          <w:szCs w:val="19"/>
        </w:rPr>
        <w:t>approval</w:t>
      </w:r>
      <w:r w:rsidRPr="1301B642">
        <w:rPr>
          <w:rFonts w:ascii="Gadugi" w:eastAsia="Gadugi" w:hAnsi="Gadugi" w:cs="Gadugi"/>
          <w:color w:val="000000" w:themeColor="text1"/>
          <w:sz w:val="19"/>
          <w:szCs w:val="19"/>
        </w:rPr>
        <w:t xml:space="preserve"> of </w:t>
      </w:r>
      <w:r>
        <w:rPr>
          <w:rFonts w:ascii="Gadugi" w:eastAsia="Gadugi" w:hAnsi="Gadugi" w:cs="Gadugi"/>
          <w:color w:val="000000" w:themeColor="text1"/>
          <w:sz w:val="19"/>
          <w:szCs w:val="19"/>
        </w:rPr>
        <w:t xml:space="preserve">July </w:t>
      </w:r>
      <w:r w:rsidRPr="1301B642">
        <w:rPr>
          <w:rFonts w:ascii="Gadugi" w:eastAsia="Gadugi" w:hAnsi="Gadugi" w:cs="Gadugi"/>
          <w:color w:val="000000" w:themeColor="text1"/>
          <w:sz w:val="19"/>
          <w:szCs w:val="19"/>
        </w:rPr>
        <w:t>202</w:t>
      </w:r>
      <w:r>
        <w:rPr>
          <w:rFonts w:ascii="Gadugi" w:eastAsia="Gadugi" w:hAnsi="Gadugi" w:cs="Gadugi"/>
          <w:color w:val="000000" w:themeColor="text1"/>
          <w:sz w:val="19"/>
          <w:szCs w:val="19"/>
        </w:rPr>
        <w:t>3</w:t>
      </w:r>
      <w:r w:rsidRPr="1301B642">
        <w:rPr>
          <w:rFonts w:ascii="Gadugi" w:eastAsia="Gadugi" w:hAnsi="Gadugi" w:cs="Gadugi"/>
          <w:color w:val="000000" w:themeColor="text1"/>
          <w:sz w:val="19"/>
          <w:szCs w:val="19"/>
        </w:rPr>
        <w:t xml:space="preserve"> Bank Rec and Check Register</w:t>
      </w:r>
      <w:r w:rsidR="00A4031F">
        <w:rPr>
          <w:rFonts w:ascii="Gadugi" w:eastAsia="Gadugi" w:hAnsi="Gadugi" w:cs="Gadugi"/>
          <w:color w:val="000000" w:themeColor="text1"/>
          <w:sz w:val="19"/>
          <w:szCs w:val="19"/>
        </w:rPr>
        <w:t xml:space="preserve"> – Reilly made the motion. </w:t>
      </w:r>
      <w:r w:rsidR="00A4031F">
        <w:rPr>
          <w:rFonts w:ascii="Gadugi" w:eastAsia="Gadugi" w:hAnsi="Gadugi" w:cs="Gadugi"/>
          <w:color w:val="000000" w:themeColor="text1"/>
          <w:sz w:val="19"/>
          <w:szCs w:val="19"/>
        </w:rPr>
        <w:t>Celestina made the second. Unanimous approval.</w:t>
      </w:r>
    </w:p>
    <w:p w14:paraId="1DD63247" w14:textId="2561593C" w:rsidR="00897B0D" w:rsidRDefault="1301B642" w:rsidP="005632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 w:themeColor="text1"/>
          <w:sz w:val="19"/>
          <w:szCs w:val="19"/>
        </w:rPr>
      </w:pPr>
      <w:r w:rsidRPr="1301B642">
        <w:rPr>
          <w:rFonts w:ascii="Gadugi" w:eastAsia="Gadugi" w:hAnsi="Gadugi" w:cs="Gadugi"/>
          <w:color w:val="000000" w:themeColor="text1"/>
          <w:sz w:val="19"/>
          <w:szCs w:val="19"/>
        </w:rPr>
        <w:t>Discussion and consideration of</w:t>
      </w:r>
      <w:r w:rsidRPr="1301B642">
        <w:rPr>
          <w:rFonts w:ascii="Gadugi" w:eastAsia="Gadugi" w:hAnsi="Gadugi" w:cs="Gadugi"/>
          <w:b/>
          <w:bCs/>
          <w:color w:val="000000" w:themeColor="text1"/>
          <w:sz w:val="19"/>
          <w:szCs w:val="19"/>
        </w:rPr>
        <w:t xml:space="preserve"> approval</w:t>
      </w:r>
      <w:r w:rsidRPr="1301B642">
        <w:rPr>
          <w:rFonts w:ascii="Gadugi" w:eastAsia="Gadugi" w:hAnsi="Gadugi" w:cs="Gadugi"/>
          <w:color w:val="000000" w:themeColor="text1"/>
          <w:sz w:val="19"/>
          <w:szCs w:val="19"/>
        </w:rPr>
        <w:t xml:space="preserve"> of 202</w:t>
      </w:r>
      <w:r w:rsidR="0074506B">
        <w:rPr>
          <w:rFonts w:ascii="Gadugi" w:eastAsia="Gadugi" w:hAnsi="Gadugi" w:cs="Gadugi"/>
          <w:color w:val="000000" w:themeColor="text1"/>
          <w:sz w:val="19"/>
          <w:szCs w:val="19"/>
        </w:rPr>
        <w:t>3</w:t>
      </w:r>
      <w:r w:rsidRPr="1301B642">
        <w:rPr>
          <w:rFonts w:ascii="Gadugi" w:eastAsia="Gadugi" w:hAnsi="Gadugi" w:cs="Gadugi"/>
          <w:color w:val="000000" w:themeColor="text1"/>
          <w:sz w:val="19"/>
          <w:szCs w:val="19"/>
        </w:rPr>
        <w:t>-202</w:t>
      </w:r>
      <w:r w:rsidR="0074506B">
        <w:rPr>
          <w:rFonts w:ascii="Gadugi" w:eastAsia="Gadugi" w:hAnsi="Gadugi" w:cs="Gadugi"/>
          <w:color w:val="000000" w:themeColor="text1"/>
          <w:sz w:val="19"/>
          <w:szCs w:val="19"/>
        </w:rPr>
        <w:t>4</w:t>
      </w:r>
      <w:r w:rsidRPr="1301B642">
        <w:rPr>
          <w:rFonts w:ascii="Gadugi" w:eastAsia="Gadugi" w:hAnsi="Gadugi" w:cs="Gadugi"/>
          <w:color w:val="000000" w:themeColor="text1"/>
          <w:sz w:val="19"/>
          <w:szCs w:val="19"/>
        </w:rPr>
        <w:t xml:space="preserve"> BARs</w:t>
      </w:r>
    </w:p>
    <w:p w14:paraId="4FB26D5C" w14:textId="52022191" w:rsidR="00BF0EF2" w:rsidRDefault="1301B642" w:rsidP="00897B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 w:themeColor="text1"/>
          <w:sz w:val="19"/>
          <w:szCs w:val="19"/>
        </w:rPr>
      </w:pPr>
      <w:r w:rsidRPr="1301B642">
        <w:rPr>
          <w:rFonts w:ascii="Gadugi" w:eastAsia="Gadugi" w:hAnsi="Gadugi" w:cs="Gadugi"/>
          <w:color w:val="000000" w:themeColor="text1"/>
          <w:sz w:val="19"/>
          <w:szCs w:val="19"/>
        </w:rPr>
        <w:t>Additional BARs</w:t>
      </w:r>
    </w:p>
    <w:p w14:paraId="743214FD" w14:textId="65B14AA2" w:rsidR="00330FF1" w:rsidRPr="00D81753" w:rsidRDefault="00D81753" w:rsidP="005D5BB3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  <w:r w:rsidRPr="00D81753">
        <w:rPr>
          <w:rFonts w:ascii="Gadugi" w:eastAsia="Gadugi" w:hAnsi="Gadugi" w:cs="Gadugi"/>
          <w:color w:val="000000" w:themeColor="text1"/>
          <w:sz w:val="19"/>
          <w:szCs w:val="19"/>
        </w:rPr>
        <w:t>Finance Presentation</w:t>
      </w:r>
      <w:r w:rsidR="006B0DEB" w:rsidRPr="00D81753">
        <w:rPr>
          <w:rFonts w:ascii="Gadugi" w:eastAsia="Gadugi" w:hAnsi="Gadugi" w:cs="Gadugi"/>
          <w:color w:val="000000"/>
          <w:sz w:val="19"/>
          <w:szCs w:val="19"/>
        </w:rPr>
        <w:t xml:space="preserve"> </w:t>
      </w:r>
    </w:p>
    <w:p w14:paraId="7670E989" w14:textId="20D14CE5" w:rsidR="00A43C2C" w:rsidRPr="00A43C2C" w:rsidRDefault="00A43C2C" w:rsidP="00535A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</w:p>
    <w:p w14:paraId="2CEB09E2" w14:textId="20FBC994" w:rsidR="00A704CE" w:rsidRDefault="1301B6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  <w:r w:rsidRPr="1301B642">
        <w:rPr>
          <w:rFonts w:ascii="Gadugi" w:eastAsia="Gadugi" w:hAnsi="Gadugi" w:cs="Gadugi"/>
          <w:color w:val="000000" w:themeColor="text1"/>
          <w:sz w:val="19"/>
          <w:szCs w:val="19"/>
        </w:rPr>
        <w:t xml:space="preserve">Governance Committee Report </w:t>
      </w:r>
    </w:p>
    <w:p w14:paraId="4FE6F66C" w14:textId="77777777" w:rsidR="00A704CE" w:rsidRDefault="1301B6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  <w:r w:rsidRPr="1301B642">
        <w:rPr>
          <w:rFonts w:ascii="Gadugi" w:eastAsia="Gadugi" w:hAnsi="Gadugi" w:cs="Gadugi"/>
          <w:color w:val="000000" w:themeColor="text1"/>
          <w:sz w:val="19"/>
          <w:szCs w:val="19"/>
        </w:rPr>
        <w:t>Board Recruitment Update</w:t>
      </w:r>
    </w:p>
    <w:p w14:paraId="48258760" w14:textId="77777777" w:rsidR="005C7D90" w:rsidRPr="00681C55" w:rsidRDefault="1301B642" w:rsidP="005C7D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  <w:r w:rsidRPr="1301B642">
        <w:rPr>
          <w:rFonts w:ascii="Gadugi" w:eastAsia="Gadugi" w:hAnsi="Gadugi" w:cs="Gadugi"/>
          <w:color w:val="000000" w:themeColor="text1"/>
          <w:sz w:val="19"/>
          <w:szCs w:val="19"/>
        </w:rPr>
        <w:t>Board Training Update</w:t>
      </w:r>
    </w:p>
    <w:p w14:paraId="53BA33E2" w14:textId="4C80643F" w:rsidR="00681C55" w:rsidRPr="00A4031F" w:rsidRDefault="00681C55" w:rsidP="005C7D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  <w:r>
        <w:rPr>
          <w:rFonts w:ascii="Gadugi" w:eastAsia="Gadugi" w:hAnsi="Gadugi" w:cs="Gadugi"/>
          <w:color w:val="000000" w:themeColor="text1"/>
          <w:sz w:val="19"/>
          <w:szCs w:val="19"/>
        </w:rPr>
        <w:t xml:space="preserve">Discussion and consideration re-election of expired board terms </w:t>
      </w:r>
    </w:p>
    <w:p w14:paraId="06233856" w14:textId="164BA5C0" w:rsidR="00A4031F" w:rsidRPr="00A4031F" w:rsidRDefault="00A4031F" w:rsidP="00A403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  <w:r>
        <w:rPr>
          <w:rFonts w:ascii="Gadugi" w:eastAsia="Gadugi" w:hAnsi="Gadugi" w:cs="Gadugi"/>
          <w:color w:val="000000" w:themeColor="text1"/>
          <w:sz w:val="19"/>
          <w:szCs w:val="19"/>
        </w:rPr>
        <w:t>Gallegos – Reilly made the motion. Katie seconded. Unanimous approval.</w:t>
      </w:r>
    </w:p>
    <w:p w14:paraId="2377F232" w14:textId="4A85A42C" w:rsidR="00A4031F" w:rsidRDefault="00A4031F" w:rsidP="00A403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  <w:r>
        <w:rPr>
          <w:rFonts w:ascii="Gadugi" w:eastAsia="Gadugi" w:hAnsi="Gadugi" w:cs="Gadugi"/>
          <w:color w:val="000000" w:themeColor="text1"/>
          <w:sz w:val="19"/>
          <w:szCs w:val="19"/>
        </w:rPr>
        <w:t xml:space="preserve">Aragon – </w:t>
      </w:r>
      <w:r>
        <w:rPr>
          <w:rFonts w:ascii="Gadugi" w:eastAsia="Gadugi" w:hAnsi="Gadugi" w:cs="Gadugi"/>
          <w:color w:val="000000" w:themeColor="text1"/>
          <w:sz w:val="19"/>
          <w:szCs w:val="19"/>
        </w:rPr>
        <w:t>Reilly made the motion. Katie seconded. Unanimous approval.</w:t>
      </w:r>
    </w:p>
    <w:p w14:paraId="019103B3" w14:textId="2ADF4A08" w:rsidR="1301B642" w:rsidRDefault="1301B642" w:rsidP="1301B642">
      <w:pPr>
        <w:spacing w:after="0" w:line="240" w:lineRule="auto"/>
        <w:jc w:val="both"/>
        <w:rPr>
          <w:rFonts w:ascii="Gadugi" w:eastAsia="Gadugi" w:hAnsi="Gadugi" w:cs="Gadugi"/>
          <w:color w:val="000000" w:themeColor="text1"/>
          <w:sz w:val="19"/>
          <w:szCs w:val="19"/>
        </w:rPr>
      </w:pPr>
    </w:p>
    <w:p w14:paraId="708343F4" w14:textId="335DEA5E" w:rsidR="00C0493A" w:rsidRPr="000750ED" w:rsidRDefault="1301B6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  <w:r w:rsidRPr="1301B642">
        <w:rPr>
          <w:rFonts w:ascii="Gadugi" w:eastAsia="Gadugi" w:hAnsi="Gadugi" w:cs="Gadugi"/>
          <w:color w:val="000000" w:themeColor="text1"/>
          <w:sz w:val="19"/>
          <w:szCs w:val="19"/>
        </w:rPr>
        <w:t>School Foundation Report</w:t>
      </w:r>
      <w:r w:rsidR="00C76EC9">
        <w:rPr>
          <w:rFonts w:ascii="Gadugi" w:eastAsia="Gadugi" w:hAnsi="Gadugi" w:cs="Gadugi"/>
          <w:color w:val="000000" w:themeColor="text1"/>
          <w:sz w:val="19"/>
          <w:szCs w:val="19"/>
        </w:rPr>
        <w:t xml:space="preserve"> – Katie gave an update related to the school foundation.</w:t>
      </w:r>
    </w:p>
    <w:p w14:paraId="365087E3" w14:textId="77777777" w:rsidR="000750ED" w:rsidRDefault="000750ED" w:rsidP="000750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 w:themeColor="text1"/>
          <w:sz w:val="19"/>
          <w:szCs w:val="19"/>
        </w:rPr>
      </w:pPr>
    </w:p>
    <w:p w14:paraId="56C6D347" w14:textId="11E1852D" w:rsidR="00262507" w:rsidRPr="00262507" w:rsidRDefault="000750ED" w:rsidP="00215AE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  <w:r w:rsidRPr="00262507">
        <w:rPr>
          <w:rFonts w:ascii="Gadugi" w:eastAsia="Gadugi" w:hAnsi="Gadugi" w:cs="Gadugi"/>
          <w:color w:val="000000"/>
          <w:sz w:val="19"/>
          <w:szCs w:val="19"/>
        </w:rPr>
        <w:t>Facilities Task Force Update</w:t>
      </w:r>
      <w:r w:rsidR="00C76EC9">
        <w:rPr>
          <w:rFonts w:ascii="Gadugi" w:eastAsia="Gadugi" w:hAnsi="Gadugi" w:cs="Gadugi"/>
          <w:color w:val="000000"/>
          <w:sz w:val="19"/>
          <w:szCs w:val="19"/>
        </w:rPr>
        <w:t xml:space="preserve"> – </w:t>
      </w:r>
      <w:proofErr w:type="spellStart"/>
      <w:r w:rsidR="00C76EC9">
        <w:rPr>
          <w:rFonts w:ascii="Gadugi" w:eastAsia="Gadugi" w:hAnsi="Gadugi" w:cs="Gadugi"/>
          <w:color w:val="000000"/>
          <w:sz w:val="19"/>
          <w:szCs w:val="19"/>
        </w:rPr>
        <w:t>Brejette</w:t>
      </w:r>
      <w:proofErr w:type="spellEnd"/>
      <w:r w:rsidR="00C76EC9">
        <w:rPr>
          <w:rFonts w:ascii="Gadugi" w:eastAsia="Gadugi" w:hAnsi="Gadugi" w:cs="Gadugi"/>
          <w:color w:val="000000"/>
          <w:sz w:val="19"/>
          <w:szCs w:val="19"/>
        </w:rPr>
        <w:t xml:space="preserve"> and Isaac gave updates related to the Facilities Task Force.</w:t>
      </w:r>
    </w:p>
    <w:p w14:paraId="70931CDA" w14:textId="4566FF8C" w:rsidR="00262507" w:rsidRDefault="00262507" w:rsidP="00262507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  <w:r>
        <w:rPr>
          <w:rFonts w:ascii="Gadugi" w:eastAsia="Gadugi" w:hAnsi="Gadugi" w:cs="Gadugi"/>
          <w:color w:val="000000"/>
          <w:sz w:val="19"/>
          <w:szCs w:val="19"/>
        </w:rPr>
        <w:t>Letter of Intent Signed</w:t>
      </w:r>
    </w:p>
    <w:p w14:paraId="448C6564" w14:textId="3A11E095" w:rsidR="00262507" w:rsidRDefault="00262507" w:rsidP="00262507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  <w:r>
        <w:rPr>
          <w:rFonts w:ascii="Gadugi" w:eastAsia="Gadugi" w:hAnsi="Gadugi" w:cs="Gadugi"/>
          <w:color w:val="000000"/>
          <w:sz w:val="19"/>
          <w:szCs w:val="19"/>
        </w:rPr>
        <w:t>Lease Break</w:t>
      </w:r>
    </w:p>
    <w:p w14:paraId="16671EEE" w14:textId="4FE8CDA2" w:rsidR="00262507" w:rsidRDefault="00262507" w:rsidP="00262507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  <w:r>
        <w:rPr>
          <w:rFonts w:ascii="Gadugi" w:eastAsia="Gadugi" w:hAnsi="Gadugi" w:cs="Gadugi"/>
          <w:color w:val="000000"/>
          <w:sz w:val="19"/>
          <w:szCs w:val="19"/>
        </w:rPr>
        <w:t>Move-in Update</w:t>
      </w:r>
    </w:p>
    <w:p w14:paraId="480D5559" w14:textId="27FF9B99" w:rsidR="00A704CE" w:rsidRDefault="00A704CE" w:rsidP="002625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Gadugi" w:eastAsia="Gadugi" w:hAnsi="Gadugi" w:cs="Gadugi"/>
          <w:color w:val="000000"/>
          <w:sz w:val="19"/>
          <w:szCs w:val="19"/>
        </w:rPr>
      </w:pPr>
    </w:p>
    <w:p w14:paraId="4290003D" w14:textId="49E315D8" w:rsidR="00A704CE" w:rsidRDefault="1301B6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  <w:r w:rsidRPr="1301B642">
        <w:rPr>
          <w:rFonts w:ascii="Gadugi" w:eastAsia="Gadugi" w:hAnsi="Gadugi" w:cs="Gadugi"/>
          <w:color w:val="000000" w:themeColor="text1"/>
          <w:sz w:val="19"/>
          <w:szCs w:val="19"/>
        </w:rPr>
        <w:t>Head of School Report</w:t>
      </w:r>
      <w:r w:rsidR="00C76EC9">
        <w:rPr>
          <w:rFonts w:ascii="Gadugi" w:eastAsia="Gadugi" w:hAnsi="Gadugi" w:cs="Gadugi"/>
          <w:color w:val="000000" w:themeColor="text1"/>
          <w:sz w:val="19"/>
          <w:szCs w:val="19"/>
        </w:rPr>
        <w:t xml:space="preserve"> – Isaac gave updated related to school operations.</w:t>
      </w:r>
    </w:p>
    <w:p w14:paraId="2965F3E3" w14:textId="0A4A595D" w:rsidR="00A704CE" w:rsidRDefault="1301B6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  <w:r w:rsidRPr="1301B642">
        <w:rPr>
          <w:rFonts w:ascii="Gadugi" w:eastAsia="Gadugi" w:hAnsi="Gadugi" w:cs="Gadugi"/>
          <w:color w:val="000000" w:themeColor="text1"/>
          <w:sz w:val="19"/>
          <w:szCs w:val="19"/>
        </w:rPr>
        <w:t>Student recruitment update</w:t>
      </w:r>
    </w:p>
    <w:p w14:paraId="03BE2DAE" w14:textId="69EF8097" w:rsidR="005016EF" w:rsidRPr="00262507" w:rsidRDefault="00262507" w:rsidP="004E5E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  <w:r>
        <w:rPr>
          <w:rFonts w:ascii="Gadugi" w:eastAsia="Gadugi" w:hAnsi="Gadugi" w:cs="Gadugi"/>
          <w:color w:val="000000" w:themeColor="text1"/>
          <w:sz w:val="19"/>
          <w:szCs w:val="19"/>
        </w:rPr>
        <w:t xml:space="preserve">Discussion of </w:t>
      </w:r>
      <w:proofErr w:type="spellStart"/>
      <w:r>
        <w:rPr>
          <w:rFonts w:ascii="Gadugi" w:eastAsia="Gadugi" w:hAnsi="Gadugi" w:cs="Gadugi"/>
          <w:color w:val="000000" w:themeColor="text1"/>
          <w:sz w:val="19"/>
          <w:szCs w:val="19"/>
        </w:rPr>
        <w:t>Voz</w:t>
      </w:r>
      <w:proofErr w:type="spellEnd"/>
      <w:r>
        <w:rPr>
          <w:rFonts w:ascii="Gadugi" w:eastAsia="Gadugi" w:hAnsi="Gadugi" w:cs="Gadugi"/>
          <w:color w:val="000000" w:themeColor="text1"/>
          <w:sz w:val="19"/>
          <w:szCs w:val="19"/>
        </w:rPr>
        <w:t xml:space="preserve"> Collegiate HS Expansion</w:t>
      </w:r>
    </w:p>
    <w:p w14:paraId="3F5DEF07" w14:textId="1A06741D" w:rsidR="00262507" w:rsidRPr="00564581" w:rsidRDefault="00262507" w:rsidP="004E5E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  <w:r>
        <w:rPr>
          <w:rFonts w:ascii="Gadugi" w:eastAsia="Gadugi" w:hAnsi="Gadugi" w:cs="Gadugi"/>
          <w:color w:val="000000" w:themeColor="text1"/>
          <w:sz w:val="19"/>
          <w:szCs w:val="19"/>
        </w:rPr>
        <w:t xml:space="preserve">Discussion of </w:t>
      </w:r>
      <w:proofErr w:type="spellStart"/>
      <w:r>
        <w:rPr>
          <w:rFonts w:ascii="Gadugi" w:eastAsia="Gadugi" w:hAnsi="Gadugi" w:cs="Gadugi"/>
          <w:color w:val="000000" w:themeColor="text1"/>
          <w:sz w:val="19"/>
          <w:szCs w:val="19"/>
        </w:rPr>
        <w:t>Voz</w:t>
      </w:r>
      <w:proofErr w:type="spellEnd"/>
      <w:r>
        <w:rPr>
          <w:rFonts w:ascii="Gadugi" w:eastAsia="Gadugi" w:hAnsi="Gadugi" w:cs="Gadugi"/>
          <w:color w:val="000000" w:themeColor="text1"/>
          <w:sz w:val="19"/>
          <w:szCs w:val="19"/>
        </w:rPr>
        <w:t xml:space="preserve"> Collegiate Regional Expansion</w:t>
      </w:r>
    </w:p>
    <w:p w14:paraId="3D668ABD" w14:textId="77777777" w:rsidR="00A4395F" w:rsidRPr="00A4395F" w:rsidRDefault="00A4395F" w:rsidP="00AE3C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</w:p>
    <w:p w14:paraId="14FE8CE2" w14:textId="0B901313" w:rsidR="00A704CE" w:rsidRDefault="1301B6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  <w:r w:rsidRPr="1301B642">
        <w:rPr>
          <w:rFonts w:ascii="Gadugi" w:eastAsia="Gadugi" w:hAnsi="Gadugi" w:cs="Gadugi"/>
          <w:color w:val="000000" w:themeColor="text1"/>
          <w:sz w:val="19"/>
          <w:szCs w:val="19"/>
        </w:rPr>
        <w:lastRenderedPageBreak/>
        <w:t xml:space="preserve">Closing Business </w:t>
      </w:r>
    </w:p>
    <w:p w14:paraId="046F7B4B" w14:textId="669FE34B" w:rsidR="00A704CE" w:rsidRDefault="1301B6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  <w:r w:rsidRPr="1301B642">
        <w:rPr>
          <w:rFonts w:ascii="Gadugi" w:eastAsia="Gadugi" w:hAnsi="Gadugi" w:cs="Gadugi"/>
          <w:color w:val="000000" w:themeColor="text1"/>
          <w:sz w:val="19"/>
          <w:szCs w:val="19"/>
        </w:rPr>
        <w:t xml:space="preserve">Next Scheduled Meeting: </w:t>
      </w:r>
      <w:r w:rsidR="0074506B">
        <w:rPr>
          <w:rFonts w:ascii="Gadugi" w:eastAsia="Gadugi" w:hAnsi="Gadugi" w:cs="Gadugi"/>
          <w:color w:val="000000" w:themeColor="text1"/>
          <w:sz w:val="19"/>
          <w:szCs w:val="19"/>
        </w:rPr>
        <w:t>September 21</w:t>
      </w:r>
      <w:r w:rsidRPr="1301B642">
        <w:rPr>
          <w:rFonts w:ascii="Gadugi" w:eastAsia="Gadugi" w:hAnsi="Gadugi" w:cs="Gadugi"/>
          <w:color w:val="000000" w:themeColor="text1"/>
          <w:sz w:val="19"/>
          <w:szCs w:val="19"/>
        </w:rPr>
        <w:t>, 202</w:t>
      </w:r>
      <w:r w:rsidR="002C16A2">
        <w:rPr>
          <w:rFonts w:ascii="Gadugi" w:eastAsia="Gadugi" w:hAnsi="Gadugi" w:cs="Gadugi"/>
          <w:color w:val="000000" w:themeColor="text1"/>
          <w:sz w:val="19"/>
          <w:szCs w:val="19"/>
        </w:rPr>
        <w:t>3</w:t>
      </w:r>
    </w:p>
    <w:p w14:paraId="43D9A0C5" w14:textId="4D4BCD5B" w:rsidR="00A704CE" w:rsidRDefault="1301B6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  <w:r w:rsidRPr="1301B642">
        <w:rPr>
          <w:rFonts w:ascii="Gadugi" w:eastAsia="Gadugi" w:hAnsi="Gadugi" w:cs="Gadugi"/>
          <w:color w:val="000000" w:themeColor="text1"/>
          <w:sz w:val="19"/>
          <w:szCs w:val="19"/>
        </w:rPr>
        <w:t>Adjourn</w:t>
      </w:r>
      <w:r w:rsidR="0031443A">
        <w:rPr>
          <w:rFonts w:ascii="Gadugi" w:eastAsia="Gadugi" w:hAnsi="Gadugi" w:cs="Gadugi"/>
          <w:color w:val="000000" w:themeColor="text1"/>
          <w:sz w:val="19"/>
          <w:szCs w:val="19"/>
        </w:rPr>
        <w:t xml:space="preserve"> – 6:35PM</w:t>
      </w:r>
    </w:p>
    <w:sectPr w:rsidR="00A704CE" w:rsidSect="00C522D6">
      <w:headerReference w:type="default" r:id="rId8"/>
      <w:footerReference w:type="default" r:id="rId9"/>
      <w:pgSz w:w="12240" w:h="15840"/>
      <w:pgMar w:top="1440" w:right="1440" w:bottom="0" w:left="1440" w:header="720" w:footer="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25A40" w14:textId="77777777" w:rsidR="00E56588" w:rsidRDefault="00E56588">
      <w:pPr>
        <w:spacing w:after="0" w:line="240" w:lineRule="auto"/>
      </w:pPr>
      <w:r>
        <w:separator/>
      </w:r>
    </w:p>
  </w:endnote>
  <w:endnote w:type="continuationSeparator" w:id="0">
    <w:p w14:paraId="254B0669" w14:textId="77777777" w:rsidR="00E56588" w:rsidRDefault="00E5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BDC5" w14:textId="77777777" w:rsidR="00A704CE" w:rsidRDefault="001D7531">
    <w:pPr>
      <w:spacing w:after="0" w:line="240" w:lineRule="auto"/>
      <w:jc w:val="center"/>
      <w:rPr>
        <w:rFonts w:ascii="Gadugi" w:eastAsia="Gadugi" w:hAnsi="Gadugi" w:cs="Gadugi"/>
        <w:b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4C231A76" wp14:editId="79BB0BB6">
              <wp:simplePos x="0" y="0"/>
              <wp:positionH relativeFrom="column">
                <wp:posOffset>1</wp:posOffset>
              </wp:positionH>
              <wp:positionV relativeFrom="paragraph">
                <wp:posOffset>-25399</wp:posOffset>
              </wp:positionV>
              <wp:extent cx="5905500" cy="381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02775" y="3780000"/>
                        <a:ext cx="588645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5CE1E6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  <a:effectLst>
                        <a:outerShdw blurRad="50800" dist="38100" dir="5400000" algn="t" rotWithShape="0">
                          <a:srgbClr val="000000">
                            <a:alpha val="40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distT="0" distB="0" distL="114300" distR="114300" simplePos="0" relativeHeight="0" behindDoc="0" locked="0" layoutInCell="1" hidden="0" allowOverlap="1" wp14:anchorId="192B5786" wp14:editId="7777777">
              <wp:simplePos x="0" y="0"/>
              <wp:positionH relativeFrom="column">
                <wp:posOffset>1</wp:posOffset>
              </wp:positionH>
              <wp:positionV relativeFrom="paragraph">
                <wp:posOffset>-25399</wp:posOffset>
              </wp:positionV>
              <wp:extent cx="5905500" cy="38100"/>
              <wp:effectExtent l="0" t="0" r="0" b="0"/>
              <wp:wrapNone/>
              <wp:docPr id="138807016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550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14A10CD" w14:textId="77777777" w:rsidR="00A704CE" w:rsidRDefault="001D7531">
    <w:pPr>
      <w:spacing w:after="0" w:line="240" w:lineRule="auto"/>
      <w:jc w:val="center"/>
      <w:rPr>
        <w:rFonts w:ascii="Gadugi" w:eastAsia="Gadugi" w:hAnsi="Gadugi" w:cs="Gadugi"/>
        <w:b/>
        <w:color w:val="003366"/>
        <w:sz w:val="14"/>
        <w:szCs w:val="14"/>
      </w:rPr>
    </w:pPr>
    <w:proofErr w:type="spellStart"/>
    <w:r>
      <w:rPr>
        <w:rFonts w:ascii="Gadugi" w:eastAsia="Gadugi" w:hAnsi="Gadugi" w:cs="Gadugi"/>
        <w:b/>
        <w:color w:val="003366"/>
        <w:sz w:val="14"/>
        <w:szCs w:val="14"/>
      </w:rPr>
      <w:t>Voz</w:t>
    </w:r>
    <w:proofErr w:type="spellEnd"/>
    <w:r>
      <w:rPr>
        <w:rFonts w:ascii="Gadugi" w:eastAsia="Gadugi" w:hAnsi="Gadugi" w:cs="Gadugi"/>
        <w:b/>
        <w:color w:val="003366"/>
        <w:sz w:val="14"/>
        <w:szCs w:val="14"/>
      </w:rPr>
      <w:t xml:space="preserve"> Collegiate Preparatory Charter School equips all students in grades six through eight with the 21</w:t>
    </w:r>
    <w:r>
      <w:rPr>
        <w:rFonts w:ascii="Gadugi" w:eastAsia="Gadugi" w:hAnsi="Gadugi" w:cs="Gadugi"/>
        <w:b/>
        <w:color w:val="003366"/>
        <w:sz w:val="14"/>
        <w:szCs w:val="14"/>
        <w:vertAlign w:val="superscript"/>
      </w:rPr>
      <w:t>st</w:t>
    </w:r>
    <w:r>
      <w:rPr>
        <w:rFonts w:ascii="Gadugi" w:eastAsia="Gadugi" w:hAnsi="Gadugi" w:cs="Gadugi"/>
        <w:b/>
        <w:color w:val="003366"/>
        <w:sz w:val="14"/>
        <w:szCs w:val="14"/>
      </w:rPr>
      <w:t xml:space="preserve"> century academic skills, professional habits, and personal voice to succeed within and graduate from the high schools and colleges of their choice.</w:t>
    </w:r>
  </w:p>
  <w:p w14:paraId="31734C6F" w14:textId="77777777" w:rsidR="00A704CE" w:rsidRDefault="00A704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FF3DE" w14:textId="77777777" w:rsidR="00E56588" w:rsidRDefault="00E56588">
      <w:pPr>
        <w:spacing w:after="0" w:line="240" w:lineRule="auto"/>
      </w:pPr>
      <w:r>
        <w:separator/>
      </w:r>
    </w:p>
  </w:footnote>
  <w:footnote w:type="continuationSeparator" w:id="0">
    <w:p w14:paraId="11C89852" w14:textId="77777777" w:rsidR="00E56588" w:rsidRDefault="00E56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C28E" w14:textId="77777777" w:rsidR="00A704CE" w:rsidRDefault="001D75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5CE1E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7212BF4" wp14:editId="4EA01A43">
          <wp:simplePos x="0" y="0"/>
          <wp:positionH relativeFrom="column">
            <wp:posOffset>2438400</wp:posOffset>
          </wp:positionH>
          <wp:positionV relativeFrom="paragraph">
            <wp:posOffset>-457197</wp:posOffset>
          </wp:positionV>
          <wp:extent cx="1066800" cy="1092200"/>
          <wp:effectExtent l="0" t="0" r="0" b="0"/>
          <wp:wrapTopAndBottom distT="0" distB="0"/>
          <wp:docPr id="12" name="image1.pn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drawing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1092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F1C6875" wp14:editId="2FE054D4">
              <wp:simplePos x="0" y="0"/>
              <wp:positionH relativeFrom="column">
                <wp:posOffset>1</wp:posOffset>
              </wp:positionH>
              <wp:positionV relativeFrom="paragraph">
                <wp:posOffset>762000</wp:posOffset>
              </wp:positionV>
              <wp:extent cx="5905500" cy="381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02775" y="3780000"/>
                        <a:ext cx="588645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5CE1E6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  <a:effectLst>
                        <a:outerShdw blurRad="50800" dist="38100" dir="5400000" algn="t" rotWithShape="0">
                          <a:srgbClr val="000000">
                            <a:alpha val="40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distT="0" distB="0" distL="114300" distR="114300" simplePos="0" relativeHeight="0" behindDoc="0" locked="0" layoutInCell="1" hidden="0" allowOverlap="1" wp14:anchorId="4956B257" wp14:editId="7777777">
              <wp:simplePos x="0" y="0"/>
              <wp:positionH relativeFrom="column">
                <wp:posOffset>1</wp:posOffset>
              </wp:positionH>
              <wp:positionV relativeFrom="paragraph">
                <wp:posOffset>762000</wp:posOffset>
              </wp:positionV>
              <wp:extent cx="5905500" cy="38100"/>
              <wp:effectExtent l="0" t="0" r="0" b="0"/>
              <wp:wrapNone/>
              <wp:docPr id="171978038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550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949D4"/>
    <w:multiLevelType w:val="hybridMultilevel"/>
    <w:tmpl w:val="6FFA480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880A4E1A">
      <w:start w:val="1"/>
      <w:numFmt w:val="decimal"/>
      <w:lvlText w:val="%2."/>
      <w:lvlJc w:val="left"/>
      <w:pPr>
        <w:ind w:left="1440" w:hanging="360"/>
      </w:pPr>
    </w:lvl>
    <w:lvl w:ilvl="2" w:tplc="B2DAE006">
      <w:start w:val="1"/>
      <w:numFmt w:val="lowerRoman"/>
      <w:lvlText w:val="%3."/>
      <w:lvlJc w:val="right"/>
      <w:pPr>
        <w:ind w:left="2160" w:hanging="180"/>
      </w:pPr>
    </w:lvl>
    <w:lvl w:ilvl="3" w:tplc="EE5A7F4C">
      <w:start w:val="1"/>
      <w:numFmt w:val="decimal"/>
      <w:lvlText w:val="%4."/>
      <w:lvlJc w:val="left"/>
      <w:pPr>
        <w:ind w:left="2880" w:hanging="360"/>
      </w:pPr>
    </w:lvl>
    <w:lvl w:ilvl="4" w:tplc="E5BE50E4">
      <w:start w:val="1"/>
      <w:numFmt w:val="lowerLetter"/>
      <w:lvlText w:val="%5."/>
      <w:lvlJc w:val="left"/>
      <w:pPr>
        <w:ind w:left="3600" w:hanging="360"/>
      </w:pPr>
    </w:lvl>
    <w:lvl w:ilvl="5" w:tplc="A2B0EAFC">
      <w:start w:val="1"/>
      <w:numFmt w:val="lowerRoman"/>
      <w:lvlText w:val="%6."/>
      <w:lvlJc w:val="right"/>
      <w:pPr>
        <w:ind w:left="4320" w:hanging="180"/>
      </w:pPr>
    </w:lvl>
    <w:lvl w:ilvl="6" w:tplc="470E44A0">
      <w:start w:val="1"/>
      <w:numFmt w:val="decimal"/>
      <w:lvlText w:val="%7."/>
      <w:lvlJc w:val="left"/>
      <w:pPr>
        <w:ind w:left="5040" w:hanging="360"/>
      </w:pPr>
    </w:lvl>
    <w:lvl w:ilvl="7" w:tplc="38BE225C">
      <w:start w:val="1"/>
      <w:numFmt w:val="lowerLetter"/>
      <w:lvlText w:val="%8."/>
      <w:lvlJc w:val="left"/>
      <w:pPr>
        <w:ind w:left="5760" w:hanging="360"/>
      </w:pPr>
    </w:lvl>
    <w:lvl w:ilvl="8" w:tplc="AAAC08D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20647"/>
    <w:multiLevelType w:val="hybridMultilevel"/>
    <w:tmpl w:val="7FA8BB74"/>
    <w:lvl w:ilvl="0" w:tplc="5D7CE86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043830">
    <w:abstractNumId w:val="0"/>
  </w:num>
  <w:num w:numId="2" w16cid:durableId="19143878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4CE"/>
    <w:rsid w:val="00011579"/>
    <w:rsid w:val="00020119"/>
    <w:rsid w:val="00063C62"/>
    <w:rsid w:val="000750ED"/>
    <w:rsid w:val="000E52E6"/>
    <w:rsid w:val="000E671D"/>
    <w:rsid w:val="000F462A"/>
    <w:rsid w:val="001201DF"/>
    <w:rsid w:val="0016074A"/>
    <w:rsid w:val="00175290"/>
    <w:rsid w:val="001D7531"/>
    <w:rsid w:val="00224850"/>
    <w:rsid w:val="00232954"/>
    <w:rsid w:val="00262507"/>
    <w:rsid w:val="002737D6"/>
    <w:rsid w:val="002A077A"/>
    <w:rsid w:val="002B60E5"/>
    <w:rsid w:val="002C16A2"/>
    <w:rsid w:val="002E5DAF"/>
    <w:rsid w:val="0031443A"/>
    <w:rsid w:val="00330FF1"/>
    <w:rsid w:val="00361097"/>
    <w:rsid w:val="003627CD"/>
    <w:rsid w:val="00390229"/>
    <w:rsid w:val="00393B30"/>
    <w:rsid w:val="003A2739"/>
    <w:rsid w:val="003A7E26"/>
    <w:rsid w:val="003C3568"/>
    <w:rsid w:val="003D5DDE"/>
    <w:rsid w:val="003F7A99"/>
    <w:rsid w:val="00402300"/>
    <w:rsid w:val="004214FC"/>
    <w:rsid w:val="00476041"/>
    <w:rsid w:val="004842AF"/>
    <w:rsid w:val="00494095"/>
    <w:rsid w:val="004B45C5"/>
    <w:rsid w:val="004C3969"/>
    <w:rsid w:val="004C7980"/>
    <w:rsid w:val="004D6ABE"/>
    <w:rsid w:val="004E5E16"/>
    <w:rsid w:val="004F3A3A"/>
    <w:rsid w:val="004F6541"/>
    <w:rsid w:val="005016EF"/>
    <w:rsid w:val="00501781"/>
    <w:rsid w:val="00514BD0"/>
    <w:rsid w:val="00520446"/>
    <w:rsid w:val="005245AA"/>
    <w:rsid w:val="00535A02"/>
    <w:rsid w:val="00563222"/>
    <w:rsid w:val="00564581"/>
    <w:rsid w:val="00581653"/>
    <w:rsid w:val="00586A84"/>
    <w:rsid w:val="005933E5"/>
    <w:rsid w:val="005C7556"/>
    <w:rsid w:val="005C7D90"/>
    <w:rsid w:val="005D285D"/>
    <w:rsid w:val="00600407"/>
    <w:rsid w:val="00681C55"/>
    <w:rsid w:val="0068342C"/>
    <w:rsid w:val="006868BF"/>
    <w:rsid w:val="00697AD4"/>
    <w:rsid w:val="006A60D6"/>
    <w:rsid w:val="006B0DEB"/>
    <w:rsid w:val="00722868"/>
    <w:rsid w:val="00725902"/>
    <w:rsid w:val="00726D27"/>
    <w:rsid w:val="00737E4F"/>
    <w:rsid w:val="00740D2D"/>
    <w:rsid w:val="0074506B"/>
    <w:rsid w:val="0076446B"/>
    <w:rsid w:val="007645D9"/>
    <w:rsid w:val="007669D9"/>
    <w:rsid w:val="00773A44"/>
    <w:rsid w:val="007E6BD0"/>
    <w:rsid w:val="0082756B"/>
    <w:rsid w:val="00866671"/>
    <w:rsid w:val="00876671"/>
    <w:rsid w:val="008841E2"/>
    <w:rsid w:val="00891ED8"/>
    <w:rsid w:val="00897B0D"/>
    <w:rsid w:val="008B74CE"/>
    <w:rsid w:val="008D1EAE"/>
    <w:rsid w:val="008E2DFD"/>
    <w:rsid w:val="008F3326"/>
    <w:rsid w:val="00901B7D"/>
    <w:rsid w:val="00903212"/>
    <w:rsid w:val="00907F4D"/>
    <w:rsid w:val="009107AC"/>
    <w:rsid w:val="00910F72"/>
    <w:rsid w:val="00950502"/>
    <w:rsid w:val="009712A8"/>
    <w:rsid w:val="009910D1"/>
    <w:rsid w:val="009A109F"/>
    <w:rsid w:val="009A23F9"/>
    <w:rsid w:val="009C5BBF"/>
    <w:rsid w:val="009E35B1"/>
    <w:rsid w:val="00A1790A"/>
    <w:rsid w:val="00A4031F"/>
    <w:rsid w:val="00A4395F"/>
    <w:rsid w:val="00A43C2C"/>
    <w:rsid w:val="00A44A67"/>
    <w:rsid w:val="00A704CE"/>
    <w:rsid w:val="00AB4FF3"/>
    <w:rsid w:val="00AC6105"/>
    <w:rsid w:val="00AE3CA7"/>
    <w:rsid w:val="00B44393"/>
    <w:rsid w:val="00B567D8"/>
    <w:rsid w:val="00BA1767"/>
    <w:rsid w:val="00BB7633"/>
    <w:rsid w:val="00BC76F5"/>
    <w:rsid w:val="00BF0EF2"/>
    <w:rsid w:val="00C0493A"/>
    <w:rsid w:val="00C44D05"/>
    <w:rsid w:val="00C522D6"/>
    <w:rsid w:val="00C650AC"/>
    <w:rsid w:val="00C65A10"/>
    <w:rsid w:val="00C76EC9"/>
    <w:rsid w:val="00C87EAC"/>
    <w:rsid w:val="00CB0207"/>
    <w:rsid w:val="00CB4B9F"/>
    <w:rsid w:val="00CB7961"/>
    <w:rsid w:val="00CD03E2"/>
    <w:rsid w:val="00D16303"/>
    <w:rsid w:val="00D44856"/>
    <w:rsid w:val="00D46291"/>
    <w:rsid w:val="00D46A3E"/>
    <w:rsid w:val="00D63F86"/>
    <w:rsid w:val="00D711C8"/>
    <w:rsid w:val="00D81753"/>
    <w:rsid w:val="00D83B0F"/>
    <w:rsid w:val="00D84C6D"/>
    <w:rsid w:val="00D9363C"/>
    <w:rsid w:val="00DB3573"/>
    <w:rsid w:val="00DD4F75"/>
    <w:rsid w:val="00E1093B"/>
    <w:rsid w:val="00E27235"/>
    <w:rsid w:val="00E424F6"/>
    <w:rsid w:val="00E44916"/>
    <w:rsid w:val="00E56588"/>
    <w:rsid w:val="00E60744"/>
    <w:rsid w:val="00E616FE"/>
    <w:rsid w:val="00E75801"/>
    <w:rsid w:val="00E763A9"/>
    <w:rsid w:val="00E81A63"/>
    <w:rsid w:val="00EA58E0"/>
    <w:rsid w:val="00EA6537"/>
    <w:rsid w:val="00EE2556"/>
    <w:rsid w:val="00EE7E85"/>
    <w:rsid w:val="00F04FEB"/>
    <w:rsid w:val="00F13A9F"/>
    <w:rsid w:val="00F22489"/>
    <w:rsid w:val="00F55579"/>
    <w:rsid w:val="00FA7FD5"/>
    <w:rsid w:val="00FF31D2"/>
    <w:rsid w:val="046C688C"/>
    <w:rsid w:val="0B4AC158"/>
    <w:rsid w:val="1301B642"/>
    <w:rsid w:val="173493DC"/>
    <w:rsid w:val="1D00928E"/>
    <w:rsid w:val="1EBC8B3C"/>
    <w:rsid w:val="36D108D9"/>
    <w:rsid w:val="41E3E34D"/>
    <w:rsid w:val="4534E235"/>
    <w:rsid w:val="4804C442"/>
    <w:rsid w:val="483572A5"/>
    <w:rsid w:val="50482556"/>
    <w:rsid w:val="551052BD"/>
    <w:rsid w:val="569D9F3B"/>
    <w:rsid w:val="5FB36C8C"/>
    <w:rsid w:val="65FE8E5D"/>
    <w:rsid w:val="6B9EE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EB3E"/>
  <w15:docId w15:val="{81B639B7-1875-410B-A4AF-037175DA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522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7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7C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650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4F137-1A94-4C16-9D59-24276885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Hasselbrink</dc:creator>
  <cp:lastModifiedBy>Gabe Gallegos</cp:lastModifiedBy>
  <cp:revision>3</cp:revision>
  <cp:lastPrinted>2023-03-13T20:29:00Z</cp:lastPrinted>
  <dcterms:created xsi:type="dcterms:W3CDTF">2023-08-14T21:33:00Z</dcterms:created>
  <dcterms:modified xsi:type="dcterms:W3CDTF">2023-09-18T20:19:00Z</dcterms:modified>
</cp:coreProperties>
</file>